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22C4F" w14:textId="77777777" w:rsidR="00322043" w:rsidRPr="00844369" w:rsidRDefault="001477A0" w:rsidP="00322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7FD880D9">
        <w:rPr>
          <w:rFonts w:ascii="Times New Roman" w:hAnsi="Times New Roman" w:cs="Times New Roman"/>
          <w:b/>
          <w:bCs/>
          <w:sz w:val="28"/>
          <w:szCs w:val="28"/>
        </w:rPr>
        <w:t>Use</w:t>
      </w:r>
      <w:r w:rsidR="00322043" w:rsidRPr="7FD88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2043" w:rsidRPr="7FD880D9">
        <w:rPr>
          <w:rFonts w:ascii="Times New Roman" w:hAnsi="Times New Roman" w:cs="Times New Roman"/>
          <w:b/>
          <w:bCs/>
          <w:sz w:val="28"/>
          <w:szCs w:val="28"/>
        </w:rPr>
        <w:t>InnoScan</w:t>
      </w:r>
      <w:proofErr w:type="spellEnd"/>
      <w:r w:rsidR="00322043" w:rsidRPr="7FD880D9">
        <w:rPr>
          <w:rFonts w:ascii="Times New Roman" w:hAnsi="Times New Roman" w:cs="Times New Roman"/>
          <w:b/>
          <w:bCs/>
          <w:sz w:val="28"/>
          <w:szCs w:val="28"/>
        </w:rPr>
        <w:t xml:space="preserve"> AL1100 </w:t>
      </w:r>
      <w:r w:rsidR="00E56031" w:rsidRPr="7FD880D9">
        <w:rPr>
          <w:rFonts w:ascii="Times New Roman" w:hAnsi="Times New Roman" w:cs="Times New Roman"/>
          <w:b/>
          <w:bCs/>
          <w:sz w:val="28"/>
          <w:szCs w:val="28"/>
        </w:rPr>
        <w:t>Scanner</w:t>
      </w:r>
      <w:r w:rsidRPr="7FD880D9">
        <w:rPr>
          <w:rFonts w:ascii="Times New Roman" w:hAnsi="Times New Roman" w:cs="Times New Roman"/>
          <w:b/>
          <w:bCs/>
          <w:sz w:val="28"/>
          <w:szCs w:val="28"/>
        </w:rPr>
        <w:t xml:space="preserve"> to Scan Microarray Slide</w:t>
      </w:r>
      <w:r w:rsidR="00E56031" w:rsidRPr="7FD88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6C1279" w14:textId="77777777" w:rsidR="006A7C33" w:rsidRPr="00844369" w:rsidRDefault="00CC4075" w:rsidP="00322043">
      <w:pPr>
        <w:rPr>
          <w:rFonts w:ascii="Times New Roman" w:hAnsi="Times New Roman" w:cs="Times New Roman"/>
          <w:b/>
          <w:sz w:val="24"/>
          <w:szCs w:val="24"/>
        </w:rPr>
      </w:pPr>
      <w:r w:rsidRPr="00844369">
        <w:rPr>
          <w:rFonts w:ascii="Times New Roman" w:hAnsi="Times New Roman" w:cs="Times New Roman"/>
          <w:b/>
          <w:sz w:val="24"/>
          <w:szCs w:val="24"/>
        </w:rPr>
        <w:t>General Procedure</w:t>
      </w:r>
      <w:r w:rsidR="00322043" w:rsidRPr="00844369">
        <w:rPr>
          <w:rFonts w:ascii="Times New Roman" w:hAnsi="Times New Roman" w:cs="Times New Roman"/>
          <w:b/>
          <w:sz w:val="24"/>
          <w:szCs w:val="24"/>
        </w:rPr>
        <w:t>:</w:t>
      </w:r>
    </w:p>
    <w:p w14:paraId="73888E4F" w14:textId="77777777" w:rsidR="00C15E08" w:rsidRPr="00844369" w:rsidRDefault="00C15E08" w:rsidP="7FD880D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7FD880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Scan slides:</w:t>
      </w:r>
    </w:p>
    <w:p w14:paraId="1A2D31E8" w14:textId="77777777" w:rsidR="00C1102E" w:rsidRPr="00844369" w:rsidRDefault="00EB3194" w:rsidP="00E560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>Turn on scanner</w:t>
      </w:r>
      <w:r w:rsidR="00CC4075" w:rsidRPr="00844369">
        <w:rPr>
          <w:rFonts w:ascii="Times New Roman" w:hAnsi="Times New Roman" w:cs="Times New Roman"/>
          <w:sz w:val="24"/>
          <w:szCs w:val="24"/>
        </w:rPr>
        <w:t xml:space="preserve">, open </w:t>
      </w:r>
      <w:proofErr w:type="spellStart"/>
      <w:r w:rsidR="00CC4075" w:rsidRPr="00844369">
        <w:rPr>
          <w:rFonts w:ascii="Times New Roman" w:hAnsi="Times New Roman" w:cs="Times New Roman"/>
          <w:sz w:val="24"/>
          <w:szCs w:val="24"/>
        </w:rPr>
        <w:t>Mapix</w:t>
      </w:r>
      <w:proofErr w:type="spellEnd"/>
      <w:r w:rsidR="00CC4075" w:rsidRPr="00844369">
        <w:rPr>
          <w:rFonts w:ascii="Times New Roman" w:hAnsi="Times New Roman" w:cs="Times New Roman"/>
          <w:sz w:val="24"/>
          <w:szCs w:val="24"/>
        </w:rPr>
        <w:t xml:space="preserve"> software</w:t>
      </w:r>
      <w:r w:rsidR="001C013A" w:rsidRPr="00844369">
        <w:rPr>
          <w:rFonts w:ascii="Times New Roman" w:hAnsi="Times New Roman" w:cs="Times New Roman"/>
          <w:sz w:val="24"/>
          <w:szCs w:val="24"/>
        </w:rPr>
        <w:t xml:space="preserve">, select the </w:t>
      </w:r>
      <w:r w:rsidR="00844369">
        <w:rPr>
          <w:rFonts w:ascii="Times New Roman" w:hAnsi="Times New Roman" w:cs="Times New Roman"/>
          <w:sz w:val="24"/>
          <w:szCs w:val="24"/>
        </w:rPr>
        <w:t>“</w:t>
      </w:r>
      <w:r w:rsidR="001C013A" w:rsidRPr="00844369">
        <w:rPr>
          <w:rFonts w:ascii="Times New Roman" w:hAnsi="Times New Roman" w:cs="Times New Roman"/>
          <w:sz w:val="24"/>
          <w:szCs w:val="24"/>
        </w:rPr>
        <w:t>Connect to Scanner</w:t>
      </w:r>
      <w:r w:rsidR="00844369">
        <w:rPr>
          <w:rFonts w:ascii="Times New Roman" w:hAnsi="Times New Roman" w:cs="Times New Roman"/>
          <w:sz w:val="24"/>
          <w:szCs w:val="24"/>
        </w:rPr>
        <w:t>”</w:t>
      </w:r>
      <w:r w:rsidR="001C013A" w:rsidRPr="00844369">
        <w:rPr>
          <w:rFonts w:ascii="Times New Roman" w:hAnsi="Times New Roman" w:cs="Times New Roman"/>
          <w:sz w:val="24"/>
          <w:szCs w:val="24"/>
        </w:rPr>
        <w:t xml:space="preserve"> </w:t>
      </w:r>
      <w:r w:rsidR="001477A0">
        <w:rPr>
          <w:rFonts w:ascii="Times New Roman" w:hAnsi="Times New Roman" w:cs="Times New Roman"/>
          <w:sz w:val="24"/>
          <w:szCs w:val="24"/>
        </w:rPr>
        <w:t>button</w:t>
      </w:r>
      <w:r w:rsidR="001C013A" w:rsidRPr="00844369">
        <w:rPr>
          <w:rFonts w:ascii="Times New Roman" w:hAnsi="Times New Roman" w:cs="Times New Roman"/>
          <w:sz w:val="24"/>
          <w:szCs w:val="24"/>
        </w:rPr>
        <w:t xml:space="preserve"> </w:t>
      </w:r>
      <w:r w:rsidR="00CC4075" w:rsidRPr="00844369">
        <w:rPr>
          <w:rFonts w:ascii="Times New Roman" w:hAnsi="Times New Roman" w:cs="Times New Roman"/>
          <w:sz w:val="24"/>
          <w:szCs w:val="24"/>
        </w:rPr>
        <w:t xml:space="preserve">and wait for the laser to </w:t>
      </w:r>
      <w:r w:rsidRPr="00844369">
        <w:rPr>
          <w:rFonts w:ascii="Times New Roman" w:hAnsi="Times New Roman" w:cs="Times New Roman"/>
          <w:sz w:val="24"/>
          <w:szCs w:val="24"/>
        </w:rPr>
        <w:t>warm up for at least 5 min</w:t>
      </w:r>
      <w:r w:rsidR="00CC4075" w:rsidRPr="00844369">
        <w:rPr>
          <w:rFonts w:ascii="Times New Roman" w:hAnsi="Times New Roman" w:cs="Times New Roman"/>
          <w:sz w:val="24"/>
          <w:szCs w:val="24"/>
        </w:rPr>
        <w:t>.</w:t>
      </w:r>
    </w:p>
    <w:p w14:paraId="678FDA66" w14:textId="395DB8AA" w:rsidR="00CC4075" w:rsidRPr="00844369" w:rsidRDefault="00CC4075" w:rsidP="00E560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Insert dr</w:t>
      </w:r>
      <w:r w:rsidR="00270DD6" w:rsidRPr="7FD880D9">
        <w:rPr>
          <w:rFonts w:ascii="Times New Roman" w:hAnsi="Times New Roman" w:cs="Times New Roman"/>
          <w:sz w:val="24"/>
          <w:szCs w:val="24"/>
        </w:rPr>
        <w:t>y slide into the slide loader, c</w:t>
      </w:r>
      <w:r w:rsidRPr="7FD880D9">
        <w:rPr>
          <w:rFonts w:ascii="Times New Roman" w:hAnsi="Times New Roman" w:cs="Times New Roman"/>
          <w:sz w:val="24"/>
          <w:szCs w:val="24"/>
        </w:rPr>
        <w:t xml:space="preserve">lick the </w:t>
      </w:r>
      <w:r w:rsidR="00844369" w:rsidRPr="7FD880D9">
        <w:rPr>
          <w:rFonts w:ascii="Times New Roman" w:hAnsi="Times New Roman" w:cs="Times New Roman"/>
          <w:sz w:val="24"/>
          <w:szCs w:val="24"/>
        </w:rPr>
        <w:t>“</w:t>
      </w:r>
      <w:r w:rsidRPr="7FD880D9">
        <w:rPr>
          <w:rFonts w:ascii="Times New Roman" w:hAnsi="Times New Roman" w:cs="Times New Roman"/>
          <w:sz w:val="24"/>
          <w:szCs w:val="24"/>
        </w:rPr>
        <w:t>Insert</w:t>
      </w:r>
      <w:r w:rsidR="00844369" w:rsidRPr="7FD880D9">
        <w:rPr>
          <w:rFonts w:ascii="Times New Roman" w:hAnsi="Times New Roman" w:cs="Times New Roman"/>
          <w:sz w:val="24"/>
          <w:szCs w:val="24"/>
        </w:rPr>
        <w:t>”</w:t>
      </w:r>
      <w:r w:rsidRPr="7FD880D9">
        <w:rPr>
          <w:rFonts w:ascii="Times New Roman" w:hAnsi="Times New Roman" w:cs="Times New Roman"/>
          <w:sz w:val="24"/>
          <w:szCs w:val="24"/>
        </w:rPr>
        <w:t xml:space="preserve"> </w:t>
      </w:r>
      <w:r w:rsidR="001477A0" w:rsidRPr="7FD880D9">
        <w:rPr>
          <w:rFonts w:ascii="Times New Roman" w:hAnsi="Times New Roman" w:cs="Times New Roman"/>
          <w:sz w:val="24"/>
          <w:szCs w:val="24"/>
        </w:rPr>
        <w:t>button</w:t>
      </w:r>
      <w:r w:rsidRPr="7FD880D9">
        <w:rPr>
          <w:rFonts w:ascii="Times New Roman" w:hAnsi="Times New Roman" w:cs="Times New Roman"/>
          <w:sz w:val="24"/>
          <w:szCs w:val="24"/>
        </w:rPr>
        <w:t xml:space="preserve"> and the scanner detect</w:t>
      </w:r>
      <w:r w:rsidR="00270DD6" w:rsidRPr="7FD880D9">
        <w:rPr>
          <w:rFonts w:ascii="Times New Roman" w:hAnsi="Times New Roman" w:cs="Times New Roman"/>
          <w:sz w:val="24"/>
          <w:szCs w:val="24"/>
        </w:rPr>
        <w:t>s</w:t>
      </w:r>
      <w:r w:rsidRPr="7FD880D9">
        <w:rPr>
          <w:rFonts w:ascii="Times New Roman" w:hAnsi="Times New Roman" w:cs="Times New Roman"/>
          <w:sz w:val="24"/>
          <w:szCs w:val="24"/>
        </w:rPr>
        <w:t xml:space="preserve"> </w:t>
      </w:r>
      <w:r w:rsidR="00270DD6" w:rsidRPr="7FD880D9">
        <w:rPr>
          <w:rFonts w:ascii="Times New Roman" w:hAnsi="Times New Roman" w:cs="Times New Roman"/>
          <w:sz w:val="24"/>
          <w:szCs w:val="24"/>
        </w:rPr>
        <w:t>how many slides are loaded and corresponding position</w:t>
      </w:r>
      <w:r w:rsidR="37B975B3" w:rsidRPr="7FD880D9">
        <w:rPr>
          <w:rFonts w:ascii="Times New Roman" w:hAnsi="Times New Roman" w:cs="Times New Roman"/>
          <w:sz w:val="24"/>
          <w:szCs w:val="24"/>
        </w:rPr>
        <w:t xml:space="preserve">. </w:t>
      </w:r>
      <w:r w:rsidR="00270DD6" w:rsidRPr="7FD880D9">
        <w:rPr>
          <w:rFonts w:ascii="Times New Roman" w:hAnsi="Times New Roman" w:cs="Times New Roman"/>
          <w:sz w:val="24"/>
          <w:szCs w:val="24"/>
        </w:rPr>
        <w:t>Select the slide</w:t>
      </w:r>
      <w:r w:rsidR="00C15E08" w:rsidRPr="7FD880D9">
        <w:rPr>
          <w:rFonts w:ascii="Times New Roman" w:hAnsi="Times New Roman" w:cs="Times New Roman"/>
          <w:sz w:val="24"/>
          <w:szCs w:val="24"/>
        </w:rPr>
        <w:t>s</w:t>
      </w:r>
      <w:r w:rsidR="00270DD6" w:rsidRPr="7FD880D9">
        <w:rPr>
          <w:rFonts w:ascii="Times New Roman" w:hAnsi="Times New Roman" w:cs="Times New Roman"/>
          <w:sz w:val="24"/>
          <w:szCs w:val="24"/>
        </w:rPr>
        <w:t xml:space="preserve"> you want to scan.</w:t>
      </w:r>
    </w:p>
    <w:p w14:paraId="5F5101B2" w14:textId="7A24D5E4" w:rsidR="00E56031" w:rsidRPr="00844369" w:rsidRDefault="00E56031" w:rsidP="00AA20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S</w:t>
      </w:r>
      <w:r w:rsidR="00270DD6" w:rsidRPr="7FD880D9">
        <w:rPr>
          <w:rFonts w:ascii="Times New Roman" w:hAnsi="Times New Roman" w:cs="Times New Roman"/>
          <w:sz w:val="24"/>
          <w:szCs w:val="24"/>
        </w:rPr>
        <w:t>et scan configuration</w:t>
      </w:r>
      <w:r w:rsidR="003FFEC7" w:rsidRPr="7FD880D9">
        <w:rPr>
          <w:rFonts w:ascii="Times New Roman" w:hAnsi="Times New Roman" w:cs="Times New Roman"/>
          <w:sz w:val="24"/>
          <w:szCs w:val="24"/>
        </w:rPr>
        <w:t xml:space="preserve">. </w:t>
      </w:r>
      <w:r w:rsidR="001477A0" w:rsidRPr="7FD880D9">
        <w:rPr>
          <w:rFonts w:ascii="Times New Roman" w:hAnsi="Times New Roman" w:cs="Times New Roman"/>
          <w:sz w:val="24"/>
          <w:szCs w:val="24"/>
        </w:rPr>
        <w:t xml:space="preserve">Below parameters </w:t>
      </w:r>
      <w:r w:rsidR="00270DD6" w:rsidRPr="7FD880D9">
        <w:rPr>
          <w:rFonts w:ascii="Times New Roman" w:hAnsi="Times New Roman" w:cs="Times New Roman"/>
          <w:sz w:val="24"/>
          <w:szCs w:val="24"/>
        </w:rPr>
        <w:t>are standard setting</w:t>
      </w:r>
      <w:r w:rsidR="001477A0" w:rsidRPr="7FD880D9">
        <w:rPr>
          <w:rFonts w:ascii="Times New Roman" w:hAnsi="Times New Roman" w:cs="Times New Roman"/>
          <w:sz w:val="24"/>
          <w:szCs w:val="24"/>
        </w:rPr>
        <w:t>s used by our core</w:t>
      </w:r>
      <w:r w:rsidR="083C7B40" w:rsidRPr="7FD88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61E0C" w14:textId="77777777" w:rsidR="00270DD6" w:rsidRPr="00844369" w:rsidRDefault="001477A0" w:rsidP="00270DD6">
      <w:pPr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D4853" wp14:editId="07777777">
                <wp:simplePos x="0" y="0"/>
                <wp:positionH relativeFrom="column">
                  <wp:posOffset>3409950</wp:posOffset>
                </wp:positionH>
                <wp:positionV relativeFrom="paragraph">
                  <wp:posOffset>5715</wp:posOffset>
                </wp:positionV>
                <wp:extent cx="1365250" cy="3028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E56031" w:rsidRDefault="00E560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B6189" wp14:editId="03B0C477">
                                  <wp:extent cx="1178227" cy="2908300"/>
                                  <wp:effectExtent l="0" t="0" r="3175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489" cy="2973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395BED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68.5pt;margin-top:.45pt;width:107.5pt;height:2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">
                <v:textbox>
                  <w:txbxContent>
                    <w:p w:rsidR="00E56031" w:rsidRDefault="00E56031" w14:paraId="0A37501D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620CEA0B" wp14:editId="03B0C477">
                            <wp:extent cx="1178227" cy="2908300"/>
                            <wp:effectExtent l="0" t="0" r="3175" b="6350"/>
                            <wp:docPr id="82291979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489" cy="2973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43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2C48D" wp14:editId="07777777">
                <wp:simplePos x="0" y="0"/>
                <wp:positionH relativeFrom="column">
                  <wp:posOffset>1879600</wp:posOffset>
                </wp:positionH>
                <wp:positionV relativeFrom="paragraph">
                  <wp:posOffset>5715</wp:posOffset>
                </wp:positionV>
                <wp:extent cx="1371600" cy="30416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6C7B" w14:textId="77777777" w:rsidR="00E56031" w:rsidRDefault="00F174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327B3" wp14:editId="1F0B2C45">
                                  <wp:extent cx="1155650" cy="2880360"/>
                                  <wp:effectExtent l="0" t="0" r="698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684" cy="2957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04F1079">
              <v:shape id="Text Box 2" style="position:absolute;margin-left:148pt;margin-top:.45pt;width:108pt;height:2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">
                <v:textbox>
                  <w:txbxContent>
                    <w:p w:rsidR="00E56031" w:rsidRDefault="00F17436" w14:paraId="02EB378F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7328E1AF" wp14:editId="1F0B2C45">
                            <wp:extent cx="1155650" cy="2880360"/>
                            <wp:effectExtent l="0" t="0" r="6985" b="0"/>
                            <wp:docPr id="818063487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6684" cy="2957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43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D261" wp14:editId="07777777">
                <wp:simplePos x="0" y="0"/>
                <wp:positionH relativeFrom="column">
                  <wp:posOffset>311150</wp:posOffset>
                </wp:positionH>
                <wp:positionV relativeFrom="paragraph">
                  <wp:posOffset>5715</wp:posOffset>
                </wp:positionV>
                <wp:extent cx="1441450" cy="30226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5A809" w14:textId="77777777" w:rsidR="00E56031" w:rsidRDefault="004450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4CE042" wp14:editId="2B0F8399">
                                  <wp:extent cx="1118051" cy="2880360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1217" cy="2914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D0E494D">
              <v:shape id="Text Box 1" style="position:absolute;margin-left:24.5pt;margin-top:.45pt;width:113.5pt;height:2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">
                <v:textbox>
                  <w:txbxContent>
                    <w:p w:rsidR="00E56031" w:rsidRDefault="00445002" w14:paraId="5A39BBE3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534D1E1E" wp14:editId="2B0F8399">
                            <wp:extent cx="1118051" cy="2880360"/>
                            <wp:effectExtent l="0" t="0" r="6350" b="0"/>
                            <wp:docPr id="93636620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1217" cy="2914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C8F396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44EAFD9C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4B94D5A5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270DD6" w:rsidRPr="00844369" w:rsidRDefault="00270DD6" w:rsidP="00270DD6">
      <w:pPr>
        <w:rPr>
          <w:rFonts w:ascii="Times New Roman" w:hAnsi="Times New Roman" w:cs="Times New Roman"/>
          <w:sz w:val="24"/>
          <w:szCs w:val="24"/>
        </w:rPr>
      </w:pPr>
    </w:p>
    <w:p w14:paraId="7DA5E3AF" w14:textId="48FE17CA" w:rsidR="7FD880D9" w:rsidRDefault="7FD880D9" w:rsidP="7FD880D9">
      <w:pPr>
        <w:rPr>
          <w:rFonts w:ascii="Times New Roman" w:hAnsi="Times New Roman" w:cs="Times New Roman"/>
          <w:sz w:val="24"/>
          <w:szCs w:val="24"/>
        </w:rPr>
      </w:pPr>
    </w:p>
    <w:p w14:paraId="6456E654" w14:textId="6D8E63C1" w:rsidR="7FD880D9" w:rsidRDefault="7FD880D9" w:rsidP="7FD880D9">
      <w:pPr>
        <w:rPr>
          <w:rFonts w:ascii="Times New Roman" w:hAnsi="Times New Roman" w:cs="Times New Roman"/>
          <w:sz w:val="24"/>
          <w:szCs w:val="24"/>
        </w:rPr>
      </w:pPr>
    </w:p>
    <w:p w14:paraId="4BB6B7B8" w14:textId="77777777" w:rsidR="00C207E6" w:rsidRPr="00844369" w:rsidRDefault="00844369" w:rsidP="00C207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0DD6" w:rsidRPr="00844369">
        <w:rPr>
          <w:rFonts w:ascii="Times New Roman" w:hAnsi="Times New Roman" w:cs="Times New Roman"/>
          <w:sz w:val="24"/>
          <w:szCs w:val="24"/>
        </w:rPr>
        <w:t xml:space="preserve">lick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70DD6" w:rsidRPr="00844369">
        <w:rPr>
          <w:rFonts w:ascii="Times New Roman" w:hAnsi="Times New Roman" w:cs="Times New Roman"/>
          <w:sz w:val="24"/>
          <w:szCs w:val="24"/>
        </w:rPr>
        <w:t>Scan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70DD6" w:rsidRPr="00844369">
        <w:rPr>
          <w:rFonts w:ascii="Times New Roman" w:hAnsi="Times New Roman" w:cs="Times New Roman"/>
          <w:sz w:val="24"/>
          <w:szCs w:val="24"/>
        </w:rPr>
        <w:t xml:space="preserve"> </w:t>
      </w:r>
      <w:r w:rsidR="001477A0">
        <w:rPr>
          <w:rFonts w:ascii="Times New Roman" w:hAnsi="Times New Roman" w:cs="Times New Roman"/>
          <w:sz w:val="24"/>
          <w:szCs w:val="24"/>
        </w:rPr>
        <w:t>button</w:t>
      </w:r>
      <w:r w:rsidR="00270DD6" w:rsidRPr="00844369">
        <w:rPr>
          <w:rFonts w:ascii="Times New Roman" w:hAnsi="Times New Roman" w:cs="Times New Roman"/>
          <w:sz w:val="24"/>
          <w:szCs w:val="24"/>
        </w:rPr>
        <w:t xml:space="preserve"> and the software promotes to ask where to save the images.  Choose the appropriate folder and enter file name</w:t>
      </w:r>
      <w:r>
        <w:rPr>
          <w:rFonts w:ascii="Times New Roman" w:hAnsi="Times New Roman" w:cs="Times New Roman"/>
          <w:sz w:val="24"/>
          <w:szCs w:val="24"/>
        </w:rPr>
        <w:t xml:space="preserve">.  Scanned </w:t>
      </w:r>
      <w:r w:rsidRPr="00844369">
        <w:rPr>
          <w:rFonts w:ascii="Times New Roman" w:hAnsi="Times New Roman" w:cs="Times New Roman"/>
          <w:sz w:val="24"/>
          <w:szCs w:val="24"/>
        </w:rPr>
        <w:t>image is saved automatically as a TIF file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70DD6" w:rsidRPr="00844369">
        <w:rPr>
          <w:rFonts w:ascii="Times New Roman" w:hAnsi="Times New Roman" w:cs="Times New Roman"/>
          <w:sz w:val="24"/>
          <w:szCs w:val="24"/>
        </w:rPr>
        <w:t>Below options are our standard setting</w:t>
      </w:r>
      <w:r w:rsidR="001477A0">
        <w:rPr>
          <w:rFonts w:ascii="Times New Roman" w:hAnsi="Times New Roman" w:cs="Times New Roman"/>
          <w:sz w:val="24"/>
          <w:szCs w:val="24"/>
        </w:rPr>
        <w:t>s</w:t>
      </w:r>
      <w:r w:rsidR="00270DD6" w:rsidRPr="00844369">
        <w:rPr>
          <w:rFonts w:ascii="Times New Roman" w:hAnsi="Times New Roman" w:cs="Times New Roman"/>
          <w:sz w:val="24"/>
          <w:szCs w:val="24"/>
        </w:rPr>
        <w:t>:</w:t>
      </w:r>
    </w:p>
    <w:p w14:paraId="599FE4C8" w14:textId="77777777" w:rsidR="00270DD6" w:rsidRPr="00844369" w:rsidRDefault="00C207E6" w:rsidP="00400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>Use TIFF LZW compression (lossless)</w:t>
      </w:r>
      <w:r w:rsidR="004000DE" w:rsidRPr="00844369">
        <w:rPr>
          <w:rFonts w:ascii="Times New Roman" w:hAnsi="Times New Roman" w:cs="Times New Roman"/>
          <w:sz w:val="24"/>
          <w:szCs w:val="24"/>
        </w:rPr>
        <w:t>;</w:t>
      </w:r>
    </w:p>
    <w:p w14:paraId="02E9ACE3" w14:textId="77777777" w:rsidR="00E56031" w:rsidRPr="00844369" w:rsidRDefault="004000DE" w:rsidP="00400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Prefix file name: Date &amp; Time</w:t>
      </w:r>
      <w:r w:rsidR="001477A0" w:rsidRPr="7FD880D9">
        <w:rPr>
          <w:rFonts w:ascii="Times New Roman" w:hAnsi="Times New Roman" w:cs="Times New Roman"/>
          <w:sz w:val="24"/>
          <w:szCs w:val="24"/>
        </w:rPr>
        <w:t>.</w:t>
      </w:r>
    </w:p>
    <w:p w14:paraId="1AA8E158" w14:textId="0BA30766" w:rsidR="00C15E08" w:rsidRPr="00844369" w:rsidRDefault="00270DD6" w:rsidP="00C15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A</w:t>
      </w:r>
      <w:r w:rsidR="00C15E08" w:rsidRPr="7FD880D9">
        <w:rPr>
          <w:rFonts w:ascii="Times New Roman" w:hAnsi="Times New Roman" w:cs="Times New Roman"/>
          <w:sz w:val="24"/>
          <w:szCs w:val="24"/>
        </w:rPr>
        <w:t>fter scanning is done,</w:t>
      </w:r>
      <w:r w:rsidR="00844369" w:rsidRPr="7FD880D9">
        <w:rPr>
          <w:rFonts w:ascii="Times New Roman" w:hAnsi="Times New Roman" w:cs="Times New Roman"/>
          <w:sz w:val="24"/>
          <w:szCs w:val="24"/>
        </w:rPr>
        <w:t xml:space="preserve"> c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lick the </w:t>
      </w:r>
      <w:r w:rsidR="00844369" w:rsidRPr="7FD880D9">
        <w:rPr>
          <w:rFonts w:ascii="Times New Roman" w:hAnsi="Times New Roman" w:cs="Times New Roman"/>
          <w:sz w:val="24"/>
          <w:szCs w:val="24"/>
        </w:rPr>
        <w:t>“</w:t>
      </w:r>
      <w:r w:rsidR="001C013A" w:rsidRPr="7FD880D9">
        <w:rPr>
          <w:rFonts w:ascii="Times New Roman" w:hAnsi="Times New Roman" w:cs="Times New Roman"/>
          <w:sz w:val="24"/>
          <w:szCs w:val="24"/>
        </w:rPr>
        <w:t>Disconnect to Scanner</w:t>
      </w:r>
      <w:r w:rsidR="00844369" w:rsidRPr="7FD880D9">
        <w:rPr>
          <w:rFonts w:ascii="Times New Roman" w:hAnsi="Times New Roman" w:cs="Times New Roman"/>
          <w:sz w:val="24"/>
          <w:szCs w:val="24"/>
        </w:rPr>
        <w:t>”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 </w:t>
      </w:r>
      <w:r w:rsidR="001477A0" w:rsidRPr="7FD880D9">
        <w:rPr>
          <w:rFonts w:ascii="Times New Roman" w:hAnsi="Times New Roman" w:cs="Times New Roman"/>
          <w:sz w:val="24"/>
          <w:szCs w:val="24"/>
        </w:rPr>
        <w:t>button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 and turn off the scanner power</w:t>
      </w:r>
      <w:r w:rsidR="562DCF41" w:rsidRPr="7FD88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8607C" w14:textId="77777777" w:rsidR="00C15E08" w:rsidRPr="00844369" w:rsidRDefault="001477A0" w:rsidP="7FD880D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7FD880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Fluorescent Signals Acquisition and Data Analysis</w:t>
      </w:r>
    </w:p>
    <w:p w14:paraId="2E2D6ECD" w14:textId="7C2CBD65" w:rsidR="00C15E08" w:rsidRDefault="00C207E6" w:rsidP="00E560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W</w:t>
      </w:r>
      <w:r w:rsidR="00270DD6" w:rsidRPr="7FD880D9">
        <w:rPr>
          <w:rFonts w:ascii="Times New Roman" w:hAnsi="Times New Roman" w:cs="Times New Roman"/>
          <w:sz w:val="24"/>
          <w:szCs w:val="24"/>
        </w:rPr>
        <w:t xml:space="preserve">hen quantifying </w:t>
      </w:r>
      <w:r w:rsidR="001477A0" w:rsidRPr="7FD880D9">
        <w:rPr>
          <w:rFonts w:ascii="Times New Roman" w:hAnsi="Times New Roman" w:cs="Times New Roman"/>
          <w:sz w:val="24"/>
          <w:szCs w:val="24"/>
        </w:rPr>
        <w:t>the fluorescent signals</w:t>
      </w:r>
      <w:r w:rsidR="00E56031" w:rsidRPr="7FD880D9">
        <w:rPr>
          <w:rFonts w:ascii="Times New Roman" w:hAnsi="Times New Roman" w:cs="Times New Roman"/>
          <w:sz w:val="24"/>
          <w:szCs w:val="24"/>
        </w:rPr>
        <w:t xml:space="preserve">, </w:t>
      </w:r>
      <w:r w:rsidR="00270DD6" w:rsidRPr="7FD880D9">
        <w:rPr>
          <w:rFonts w:ascii="Times New Roman" w:hAnsi="Times New Roman" w:cs="Times New Roman"/>
          <w:sz w:val="24"/>
          <w:szCs w:val="24"/>
        </w:rPr>
        <w:t>open the image TIF file</w:t>
      </w:r>
      <w:r w:rsidR="001477A0" w:rsidRPr="7FD880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477A0" w:rsidRPr="7FD880D9">
        <w:rPr>
          <w:rFonts w:ascii="Times New Roman" w:hAnsi="Times New Roman" w:cs="Times New Roman"/>
          <w:sz w:val="24"/>
          <w:szCs w:val="24"/>
        </w:rPr>
        <w:t>Mapix</w:t>
      </w:r>
      <w:proofErr w:type="spellEnd"/>
      <w:r w:rsidR="7CBDC0EA" w:rsidRPr="7FD880D9">
        <w:rPr>
          <w:rFonts w:ascii="Times New Roman" w:hAnsi="Times New Roman" w:cs="Times New Roman"/>
          <w:sz w:val="24"/>
          <w:szCs w:val="24"/>
        </w:rPr>
        <w:t xml:space="preserve"> software</w:t>
      </w:r>
      <w:r w:rsidR="00270DD6" w:rsidRPr="7FD88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5F278" w14:textId="1661ED61" w:rsidR="001477A0" w:rsidRPr="00844369" w:rsidRDefault="001477A0" w:rsidP="00147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Load the Grid file</w:t>
      </w:r>
      <w:r w:rsidR="6A0E2FE0" w:rsidRPr="7FD880D9">
        <w:rPr>
          <w:rFonts w:ascii="Times New Roman" w:hAnsi="Times New Roman" w:cs="Times New Roman"/>
          <w:sz w:val="24"/>
          <w:szCs w:val="24"/>
        </w:rPr>
        <w:t xml:space="preserve"> (or GAL file)</w:t>
      </w:r>
      <w:r w:rsidRPr="7FD880D9">
        <w:rPr>
          <w:rFonts w:ascii="Times New Roman" w:hAnsi="Times New Roman" w:cs="Times New Roman"/>
          <w:sz w:val="24"/>
          <w:szCs w:val="24"/>
        </w:rPr>
        <w:t xml:space="preserve">, align the spots using automatic find function, and then manually align blocks and spots. </w:t>
      </w:r>
    </w:p>
    <w:p w14:paraId="7EA0965F" w14:textId="77777777" w:rsidR="00E56031" w:rsidRDefault="00C15E08" w:rsidP="00E560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C207E6" w:rsidRPr="00844369">
        <w:rPr>
          <w:rFonts w:ascii="Times New Roman" w:hAnsi="Times New Roman" w:cs="Times New Roman"/>
          <w:sz w:val="24"/>
          <w:szCs w:val="24"/>
        </w:rPr>
        <w:t>et Algorithms parameters as</w:t>
      </w:r>
      <w:r w:rsidR="004F09FA">
        <w:rPr>
          <w:rFonts w:ascii="Times New Roman" w:hAnsi="Times New Roman" w:cs="Times New Roman"/>
          <w:sz w:val="24"/>
          <w:szCs w:val="24"/>
        </w:rPr>
        <w:t xml:space="preserve"> shown</w:t>
      </w:r>
      <w:r w:rsidR="00C207E6" w:rsidRPr="00844369">
        <w:rPr>
          <w:rFonts w:ascii="Times New Roman" w:hAnsi="Times New Roman" w:cs="Times New Roman"/>
          <w:sz w:val="24"/>
          <w:szCs w:val="24"/>
        </w:rPr>
        <w:t xml:space="preserve"> below. </w:t>
      </w:r>
    </w:p>
    <w:p w14:paraId="45FB0818" w14:textId="77777777" w:rsidR="00C207E6" w:rsidRPr="00844369" w:rsidRDefault="00C207E6" w:rsidP="00C207E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DB72EF" wp14:editId="4603898C">
            <wp:extent cx="1938270" cy="193827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70" cy="1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2D99" w14:textId="77777777" w:rsidR="001477A0" w:rsidRDefault="004000DE" w:rsidP="00400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 xml:space="preserve">Save result with the following options: </w:t>
      </w:r>
    </w:p>
    <w:p w14:paraId="562420CB" w14:textId="77777777" w:rsidR="001477A0" w:rsidRDefault="004000DE" w:rsidP="001477A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 xml:space="preserve">1) All blocks in a file; </w:t>
      </w:r>
    </w:p>
    <w:p w14:paraId="3810E30E" w14:textId="77777777" w:rsidR="001477A0" w:rsidRDefault="004000DE" w:rsidP="001477A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>2)</w:t>
      </w:r>
      <w:r w:rsidR="00445002" w:rsidRPr="00844369">
        <w:rPr>
          <w:rFonts w:ascii="Times New Roman" w:hAnsi="Times New Roman" w:cs="Times New Roman"/>
          <w:sz w:val="24"/>
          <w:szCs w:val="24"/>
        </w:rPr>
        <w:t xml:space="preserve"> </w:t>
      </w:r>
      <w:r w:rsidRPr="00844369">
        <w:rPr>
          <w:rFonts w:ascii="Times New Roman" w:hAnsi="Times New Roman" w:cs="Times New Roman"/>
          <w:sz w:val="24"/>
          <w:szCs w:val="24"/>
        </w:rPr>
        <w:t xml:space="preserve">Save a JPEG file; </w:t>
      </w:r>
    </w:p>
    <w:p w14:paraId="7485A4F9" w14:textId="77777777" w:rsidR="004000DE" w:rsidRPr="00844369" w:rsidRDefault="004000DE" w:rsidP="001477A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4369">
        <w:rPr>
          <w:rFonts w:ascii="Times New Roman" w:hAnsi="Times New Roman" w:cs="Times New Roman"/>
          <w:sz w:val="24"/>
          <w:szCs w:val="24"/>
        </w:rPr>
        <w:t>3)</w:t>
      </w:r>
      <w:r w:rsidR="00445002" w:rsidRPr="00844369">
        <w:rPr>
          <w:rFonts w:ascii="Times New Roman" w:hAnsi="Times New Roman" w:cs="Times New Roman"/>
          <w:sz w:val="24"/>
          <w:szCs w:val="24"/>
        </w:rPr>
        <w:t xml:space="preserve"> </w:t>
      </w:r>
      <w:r w:rsidRPr="00844369">
        <w:rPr>
          <w:rFonts w:ascii="Times New Roman" w:hAnsi="Times New Roman" w:cs="Times New Roman"/>
          <w:sz w:val="24"/>
          <w:szCs w:val="24"/>
        </w:rPr>
        <w:t>Integer value.</w:t>
      </w:r>
    </w:p>
    <w:p w14:paraId="049F31CB" w14:textId="77777777" w:rsidR="004000DE" w:rsidRPr="00844369" w:rsidRDefault="004000DE" w:rsidP="004000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A31763" wp14:editId="18206D35">
            <wp:extent cx="2726422" cy="1428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42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77777777" w:rsidR="004000DE" w:rsidRPr="00844369" w:rsidRDefault="004000DE" w:rsidP="004000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17D128" w14:textId="3D1C50AA" w:rsidR="00C15E08" w:rsidRPr="00844369" w:rsidRDefault="004F09FA" w:rsidP="003F6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FD880D9">
        <w:rPr>
          <w:rFonts w:ascii="Times New Roman" w:hAnsi="Times New Roman" w:cs="Times New Roman"/>
          <w:sz w:val="24"/>
          <w:szCs w:val="24"/>
        </w:rPr>
        <w:t>A r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aw data file </w:t>
      </w:r>
      <w:r w:rsidR="00C15E08" w:rsidRPr="7FD880D9">
        <w:rPr>
          <w:rFonts w:ascii="Times New Roman" w:hAnsi="Times New Roman" w:cs="Times New Roman"/>
          <w:sz w:val="24"/>
          <w:szCs w:val="24"/>
        </w:rPr>
        <w:t>containing quantified fluorescent signal is a file with .</w:t>
      </w:r>
      <w:proofErr w:type="spellStart"/>
      <w:r w:rsidR="00C15E08" w:rsidRPr="7FD880D9">
        <w:rPr>
          <w:rFonts w:ascii="Times New Roman" w:hAnsi="Times New Roman" w:cs="Times New Roman"/>
          <w:sz w:val="24"/>
          <w:szCs w:val="24"/>
        </w:rPr>
        <w:t>gpr</w:t>
      </w:r>
      <w:proofErr w:type="spellEnd"/>
      <w:r w:rsidR="001C013A" w:rsidRPr="7FD880D9">
        <w:rPr>
          <w:rFonts w:ascii="Times New Roman" w:hAnsi="Times New Roman" w:cs="Times New Roman"/>
          <w:sz w:val="24"/>
          <w:szCs w:val="24"/>
        </w:rPr>
        <w:t xml:space="preserve"> extension and it is a txt file</w:t>
      </w:r>
      <w:r w:rsidR="6A926202" w:rsidRPr="7FD880D9">
        <w:rPr>
          <w:rFonts w:ascii="Times New Roman" w:hAnsi="Times New Roman" w:cs="Times New Roman"/>
          <w:sz w:val="24"/>
          <w:szCs w:val="24"/>
        </w:rPr>
        <w:t xml:space="preserve">. </w:t>
      </w:r>
      <w:r w:rsidR="001C013A" w:rsidRPr="7FD880D9">
        <w:rPr>
          <w:rFonts w:ascii="Times New Roman" w:hAnsi="Times New Roman" w:cs="Times New Roman"/>
          <w:sz w:val="24"/>
          <w:szCs w:val="24"/>
        </w:rPr>
        <w:t>Use Microsoft excel to open it and process the data</w:t>
      </w:r>
      <w:r w:rsidR="5604E8EE" w:rsidRPr="7FD880D9">
        <w:rPr>
          <w:rFonts w:ascii="Times New Roman" w:hAnsi="Times New Roman" w:cs="Times New Roman"/>
          <w:sz w:val="24"/>
          <w:szCs w:val="24"/>
        </w:rPr>
        <w:t xml:space="preserve">. </w:t>
      </w:r>
      <w:r w:rsidRPr="7FD880D9">
        <w:rPr>
          <w:rFonts w:ascii="Times New Roman" w:hAnsi="Times New Roman" w:cs="Times New Roman"/>
          <w:sz w:val="24"/>
          <w:szCs w:val="24"/>
        </w:rPr>
        <w:t>Alternatively,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 import them to other data analysis software</w:t>
      </w:r>
      <w:r w:rsidR="3DEC7040" w:rsidRPr="7FD880D9">
        <w:rPr>
          <w:rFonts w:ascii="Times New Roman" w:hAnsi="Times New Roman" w:cs="Times New Roman"/>
          <w:sz w:val="24"/>
          <w:szCs w:val="24"/>
        </w:rPr>
        <w:t xml:space="preserve"> such as R</w:t>
      </w:r>
      <w:r w:rsidR="001C013A" w:rsidRPr="7FD880D9">
        <w:rPr>
          <w:rFonts w:ascii="Times New Roman" w:hAnsi="Times New Roman" w:cs="Times New Roman"/>
          <w:sz w:val="24"/>
          <w:szCs w:val="24"/>
        </w:rPr>
        <w:t xml:space="preserve"> to do the downstream data summary</w:t>
      </w:r>
      <w:r w:rsidR="3E1BC2AB" w:rsidRPr="7FD880D9">
        <w:rPr>
          <w:rFonts w:ascii="Times New Roman" w:hAnsi="Times New Roman" w:cs="Times New Roman"/>
          <w:sz w:val="24"/>
          <w:szCs w:val="24"/>
        </w:rPr>
        <w:t xml:space="preserve">. </w:t>
      </w:r>
      <w:r w:rsidR="00C15E08" w:rsidRPr="7FD880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5E08" w:rsidRPr="0084436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ACDE3" w14:textId="77777777" w:rsidR="00BE005C" w:rsidRDefault="00BE005C" w:rsidP="00322043">
      <w:pPr>
        <w:spacing w:after="0" w:line="240" w:lineRule="auto"/>
      </w:pPr>
      <w:r>
        <w:separator/>
      </w:r>
    </w:p>
  </w:endnote>
  <w:endnote w:type="continuationSeparator" w:id="0">
    <w:p w14:paraId="5AAFEC74" w14:textId="77777777" w:rsidR="00BE005C" w:rsidRDefault="00BE005C" w:rsidP="0032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69F3" w14:textId="77777777" w:rsidR="00BE005C" w:rsidRDefault="00BE005C" w:rsidP="00322043">
      <w:pPr>
        <w:spacing w:after="0" w:line="240" w:lineRule="auto"/>
      </w:pPr>
      <w:r>
        <w:separator/>
      </w:r>
    </w:p>
  </w:footnote>
  <w:footnote w:type="continuationSeparator" w:id="0">
    <w:p w14:paraId="49EFEAAA" w14:textId="77777777" w:rsidR="00BE005C" w:rsidRDefault="00BE005C" w:rsidP="0032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322043" w:rsidRDefault="7FD880D9">
    <w:pPr>
      <w:pStyle w:val="Header"/>
    </w:pPr>
    <w:r>
      <w:rPr>
        <w:noProof/>
      </w:rPr>
      <w:drawing>
        <wp:inline distT="0" distB="0" distL="0" distR="0" wp14:anchorId="1D6F8E54" wp14:editId="05D20CD6">
          <wp:extent cx="5943600" cy="10528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691"/>
    <w:multiLevelType w:val="hybridMultilevel"/>
    <w:tmpl w:val="22D4797C"/>
    <w:lvl w:ilvl="0" w:tplc="20023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B75"/>
    <w:multiLevelType w:val="hybridMultilevel"/>
    <w:tmpl w:val="6D70D490"/>
    <w:lvl w:ilvl="0" w:tplc="2CDA1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8D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8B1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AC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E5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21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CD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4A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A8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C1ADA"/>
    <w:multiLevelType w:val="hybridMultilevel"/>
    <w:tmpl w:val="ACC6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098A"/>
    <w:multiLevelType w:val="hybridMultilevel"/>
    <w:tmpl w:val="A62209D8"/>
    <w:lvl w:ilvl="0" w:tplc="AF3C42D0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31"/>
    <w:rsid w:val="000851B2"/>
    <w:rsid w:val="00086D7E"/>
    <w:rsid w:val="001477A0"/>
    <w:rsid w:val="00185859"/>
    <w:rsid w:val="001C013A"/>
    <w:rsid w:val="00270DD6"/>
    <w:rsid w:val="00322043"/>
    <w:rsid w:val="003841D3"/>
    <w:rsid w:val="003FFEC7"/>
    <w:rsid w:val="004000DE"/>
    <w:rsid w:val="00445002"/>
    <w:rsid w:val="004F09FA"/>
    <w:rsid w:val="00500CBE"/>
    <w:rsid w:val="00530CF8"/>
    <w:rsid w:val="0056711F"/>
    <w:rsid w:val="00661054"/>
    <w:rsid w:val="006A7C33"/>
    <w:rsid w:val="006E7DFD"/>
    <w:rsid w:val="00794C4A"/>
    <w:rsid w:val="007E7E0F"/>
    <w:rsid w:val="00844369"/>
    <w:rsid w:val="009C771A"/>
    <w:rsid w:val="009C794D"/>
    <w:rsid w:val="00BE005C"/>
    <w:rsid w:val="00C1102E"/>
    <w:rsid w:val="00C15E08"/>
    <w:rsid w:val="00C207E6"/>
    <w:rsid w:val="00CC4075"/>
    <w:rsid w:val="00D22F14"/>
    <w:rsid w:val="00E56031"/>
    <w:rsid w:val="00EB3194"/>
    <w:rsid w:val="00F17436"/>
    <w:rsid w:val="083C7B40"/>
    <w:rsid w:val="0C1FCCA4"/>
    <w:rsid w:val="23A42AE7"/>
    <w:rsid w:val="245ACBC5"/>
    <w:rsid w:val="2C3977A0"/>
    <w:rsid w:val="37B07DD7"/>
    <w:rsid w:val="37B975B3"/>
    <w:rsid w:val="3DEC7040"/>
    <w:rsid w:val="3E1BC2AB"/>
    <w:rsid w:val="4611A8E3"/>
    <w:rsid w:val="4E632E54"/>
    <w:rsid w:val="5604E8EE"/>
    <w:rsid w:val="562DCF41"/>
    <w:rsid w:val="562FBA33"/>
    <w:rsid w:val="60A94989"/>
    <w:rsid w:val="69645662"/>
    <w:rsid w:val="6A0E2FE0"/>
    <w:rsid w:val="6A926202"/>
    <w:rsid w:val="7CBDC0EA"/>
    <w:rsid w:val="7FD88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91898"/>
  <w15:chartTrackingRefBased/>
  <w15:docId w15:val="{4AAFFC61-EF8F-4DDB-AE97-F1FDC9C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43"/>
  </w:style>
  <w:style w:type="paragraph" w:styleId="Footer">
    <w:name w:val="footer"/>
    <w:basedOn w:val="Normal"/>
    <w:link w:val="FooterChar"/>
    <w:uiPriority w:val="99"/>
    <w:unhideWhenUsed/>
    <w:rsid w:val="0032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43"/>
  </w:style>
  <w:style w:type="character" w:styleId="CommentReference">
    <w:name w:val="annotation reference"/>
    <w:basedOn w:val="DefaultParagraphFont"/>
    <w:uiPriority w:val="99"/>
    <w:semiHidden/>
    <w:unhideWhenUsed/>
    <w:rsid w:val="00086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D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5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Jianmei Wang</dc:creator>
  <cp:keywords/>
  <dc:description/>
  <cp:lastModifiedBy>Lasanajak, Yi</cp:lastModifiedBy>
  <cp:revision>2</cp:revision>
  <cp:lastPrinted>2019-03-14T19:58:00Z</cp:lastPrinted>
  <dcterms:created xsi:type="dcterms:W3CDTF">2021-01-15T15:24:00Z</dcterms:created>
  <dcterms:modified xsi:type="dcterms:W3CDTF">2021-01-15T15:24:00Z</dcterms:modified>
</cp:coreProperties>
</file>